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CC" w:rsidRDefault="00F870CC" w:rsidP="00F870CC">
      <w:pPr>
        <w:spacing w:line="480" w:lineRule="auto"/>
        <w:jc w:val="center"/>
      </w:pPr>
      <w:r>
        <w:t>Rejestr zdarzeń podejrzenia krzywdzenia lub krzywdzenia mało</w:t>
      </w:r>
      <w:bookmarkStart w:id="0" w:name="_GoBack"/>
      <w:bookmarkEnd w:id="0"/>
      <w:r>
        <w:t>letnich</w:t>
      </w:r>
    </w:p>
    <w:tbl>
      <w:tblPr>
        <w:tblStyle w:val="Tabela-Siatka"/>
        <w:tblpPr w:leftFromText="141" w:rightFromText="141" w:vertAnchor="text" w:horzAnchor="page" w:tblpX="161" w:tblpY="277"/>
        <w:tblW w:w="16084" w:type="dxa"/>
        <w:tblLook w:val="04A0" w:firstRow="1" w:lastRow="0" w:firstColumn="1" w:lastColumn="0" w:noHBand="0" w:noVBand="1"/>
      </w:tblPr>
      <w:tblGrid>
        <w:gridCol w:w="1051"/>
        <w:gridCol w:w="2154"/>
        <w:gridCol w:w="2773"/>
        <w:gridCol w:w="2378"/>
        <w:gridCol w:w="2187"/>
        <w:gridCol w:w="2315"/>
        <w:gridCol w:w="1626"/>
        <w:gridCol w:w="1600"/>
      </w:tblGrid>
      <w:tr w:rsidR="00F870CC" w:rsidTr="001B6474">
        <w:trPr>
          <w:trHeight w:val="2139"/>
        </w:trPr>
        <w:tc>
          <w:tcPr>
            <w:tcW w:w="1051" w:type="dxa"/>
          </w:tcPr>
          <w:p w:rsidR="00F870CC" w:rsidRPr="002C0146" w:rsidRDefault="00F870CC" w:rsidP="001B6474">
            <w:pPr>
              <w:spacing w:line="480" w:lineRule="auto"/>
              <w:rPr>
                <w:b/>
              </w:rPr>
            </w:pPr>
            <w:r w:rsidRPr="002C0146">
              <w:rPr>
                <w:b/>
              </w:rPr>
              <w:t>L.p</w:t>
            </w:r>
            <w:r>
              <w:rPr>
                <w:b/>
              </w:rPr>
              <w:t>.</w:t>
            </w:r>
          </w:p>
        </w:tc>
        <w:tc>
          <w:tcPr>
            <w:tcW w:w="2154" w:type="dxa"/>
          </w:tcPr>
          <w:p w:rsidR="00F870CC" w:rsidRPr="00D759E7" w:rsidRDefault="00F870CC" w:rsidP="001B6474">
            <w:pPr>
              <w:jc w:val="center"/>
              <w:rPr>
                <w:b/>
              </w:rPr>
            </w:pPr>
            <w:r w:rsidRPr="00D759E7">
              <w:rPr>
                <w:b/>
              </w:rPr>
              <w:t>Imię i nazwisko małoletniego, klasa</w:t>
            </w:r>
          </w:p>
        </w:tc>
        <w:tc>
          <w:tcPr>
            <w:tcW w:w="2773" w:type="dxa"/>
          </w:tcPr>
          <w:p w:rsidR="00F870CC" w:rsidRPr="00D759E7" w:rsidRDefault="00F870CC" w:rsidP="001B6474">
            <w:pPr>
              <w:jc w:val="center"/>
              <w:rPr>
                <w:b/>
              </w:rPr>
            </w:pPr>
            <w:r w:rsidRPr="00D759E7">
              <w:rPr>
                <w:b/>
              </w:rPr>
              <w:t>Data i miejsce</w:t>
            </w:r>
            <w:r w:rsidRPr="00D759E7">
              <w:rPr>
                <w:b/>
              </w:rPr>
              <w:br/>
              <w:t>interwencji ,</w:t>
            </w:r>
            <w:r w:rsidRPr="00D759E7">
              <w:rPr>
                <w:b/>
              </w:rPr>
              <w:br/>
              <w:t>osoba interweniująca</w:t>
            </w:r>
          </w:p>
        </w:tc>
        <w:tc>
          <w:tcPr>
            <w:tcW w:w="2378" w:type="dxa"/>
          </w:tcPr>
          <w:p w:rsidR="00F870CC" w:rsidRPr="00D759E7" w:rsidRDefault="00F870CC" w:rsidP="001B6474">
            <w:pPr>
              <w:rPr>
                <w:b/>
              </w:rPr>
            </w:pPr>
            <w:r w:rsidRPr="00D759E7">
              <w:rPr>
                <w:b/>
              </w:rPr>
              <w:t xml:space="preserve">Rodzaj krzywdzenia, osoba krzywdząca lub podejrzana </w:t>
            </w:r>
            <w:r w:rsidRPr="00D759E7">
              <w:rPr>
                <w:b/>
              </w:rPr>
              <w:br/>
              <w:t>o krzywdzenie małoletniego</w:t>
            </w:r>
          </w:p>
        </w:tc>
        <w:tc>
          <w:tcPr>
            <w:tcW w:w="2187" w:type="dxa"/>
          </w:tcPr>
          <w:p w:rsidR="00F870CC" w:rsidRPr="00D759E7" w:rsidRDefault="00F870CC" w:rsidP="001B6474">
            <w:pPr>
              <w:rPr>
                <w:b/>
              </w:rPr>
            </w:pPr>
            <w:r w:rsidRPr="00D759E7">
              <w:rPr>
                <w:b/>
              </w:rPr>
              <w:t xml:space="preserve">Zastosowane procedury i formy pomocy małoletniemu </w:t>
            </w:r>
          </w:p>
        </w:tc>
        <w:tc>
          <w:tcPr>
            <w:tcW w:w="2315" w:type="dxa"/>
          </w:tcPr>
          <w:p w:rsidR="00F870CC" w:rsidRPr="00D759E7" w:rsidRDefault="00F870CC" w:rsidP="001B6474">
            <w:pPr>
              <w:rPr>
                <w:b/>
              </w:rPr>
            </w:pPr>
            <w:r w:rsidRPr="00D759E7">
              <w:rPr>
                <w:b/>
              </w:rPr>
              <w:t>Powiadomione osoby, instytucje, organy zewnętrzne</w:t>
            </w:r>
          </w:p>
        </w:tc>
        <w:tc>
          <w:tcPr>
            <w:tcW w:w="1626" w:type="dxa"/>
          </w:tcPr>
          <w:p w:rsidR="00F870CC" w:rsidRPr="00D759E7" w:rsidRDefault="00F870CC" w:rsidP="001B6474">
            <w:pPr>
              <w:rPr>
                <w:b/>
              </w:rPr>
            </w:pPr>
            <w:r w:rsidRPr="00D759E7">
              <w:rPr>
                <w:b/>
              </w:rPr>
              <w:t>Uwagi</w:t>
            </w:r>
          </w:p>
        </w:tc>
        <w:tc>
          <w:tcPr>
            <w:tcW w:w="1600" w:type="dxa"/>
          </w:tcPr>
          <w:p w:rsidR="00F870CC" w:rsidRPr="00D759E7" w:rsidRDefault="00F870CC" w:rsidP="001B6474">
            <w:pPr>
              <w:rPr>
                <w:b/>
              </w:rPr>
            </w:pPr>
            <w:r w:rsidRPr="00D759E7">
              <w:rPr>
                <w:b/>
              </w:rPr>
              <w:t>Podpis dyrektora</w:t>
            </w:r>
          </w:p>
        </w:tc>
      </w:tr>
      <w:tr w:rsidR="00F870CC" w:rsidTr="001B6474">
        <w:trPr>
          <w:trHeight w:val="1546"/>
        </w:trPr>
        <w:tc>
          <w:tcPr>
            <w:tcW w:w="1051" w:type="dxa"/>
          </w:tcPr>
          <w:p w:rsidR="00F870CC" w:rsidRDefault="00F870CC" w:rsidP="001B6474">
            <w:pPr>
              <w:spacing w:line="480" w:lineRule="auto"/>
            </w:pPr>
            <w:r>
              <w:t>1.</w:t>
            </w:r>
          </w:p>
        </w:tc>
        <w:tc>
          <w:tcPr>
            <w:tcW w:w="2154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773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78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187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15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26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00" w:type="dxa"/>
          </w:tcPr>
          <w:p w:rsidR="00F870CC" w:rsidRDefault="00F870CC" w:rsidP="001B6474">
            <w:pPr>
              <w:spacing w:line="480" w:lineRule="auto"/>
            </w:pPr>
          </w:p>
        </w:tc>
      </w:tr>
      <w:tr w:rsidR="00F870CC" w:rsidTr="001B6474">
        <w:trPr>
          <w:trHeight w:val="1579"/>
        </w:trPr>
        <w:tc>
          <w:tcPr>
            <w:tcW w:w="1051" w:type="dxa"/>
          </w:tcPr>
          <w:p w:rsidR="00F870CC" w:rsidRDefault="00F870CC" w:rsidP="001B6474">
            <w:pPr>
              <w:spacing w:line="480" w:lineRule="auto"/>
            </w:pPr>
            <w:r>
              <w:t>2.</w:t>
            </w:r>
          </w:p>
        </w:tc>
        <w:tc>
          <w:tcPr>
            <w:tcW w:w="2154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773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78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187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15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26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00" w:type="dxa"/>
          </w:tcPr>
          <w:p w:rsidR="00F870CC" w:rsidRDefault="00F870CC" w:rsidP="001B6474">
            <w:pPr>
              <w:spacing w:line="480" w:lineRule="auto"/>
            </w:pPr>
          </w:p>
        </w:tc>
      </w:tr>
      <w:tr w:rsidR="00F870CC" w:rsidTr="001B6474">
        <w:trPr>
          <w:trHeight w:val="1579"/>
        </w:trPr>
        <w:tc>
          <w:tcPr>
            <w:tcW w:w="1051" w:type="dxa"/>
          </w:tcPr>
          <w:p w:rsidR="00F870CC" w:rsidRDefault="00F870CC" w:rsidP="001B6474">
            <w:pPr>
              <w:spacing w:line="480" w:lineRule="auto"/>
            </w:pPr>
            <w:r>
              <w:t>3.</w:t>
            </w:r>
          </w:p>
        </w:tc>
        <w:tc>
          <w:tcPr>
            <w:tcW w:w="2154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773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78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187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2315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26" w:type="dxa"/>
          </w:tcPr>
          <w:p w:rsidR="00F870CC" w:rsidRDefault="00F870CC" w:rsidP="001B6474">
            <w:pPr>
              <w:spacing w:line="480" w:lineRule="auto"/>
            </w:pPr>
          </w:p>
        </w:tc>
        <w:tc>
          <w:tcPr>
            <w:tcW w:w="1600" w:type="dxa"/>
          </w:tcPr>
          <w:p w:rsidR="00F870CC" w:rsidRDefault="00F870CC" w:rsidP="001B6474">
            <w:pPr>
              <w:spacing w:line="480" w:lineRule="auto"/>
            </w:pPr>
          </w:p>
        </w:tc>
      </w:tr>
    </w:tbl>
    <w:p w:rsidR="00F870CC" w:rsidRPr="00E26210" w:rsidRDefault="00F870CC" w:rsidP="00F870CC">
      <w:pPr>
        <w:spacing w:line="480" w:lineRule="auto"/>
      </w:pPr>
    </w:p>
    <w:p w:rsidR="00A247F3" w:rsidRDefault="00A247F3"/>
    <w:sectPr w:rsidR="00A247F3" w:rsidSect="009719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CC"/>
    <w:rsid w:val="00A247F3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214"/>
  <w15:chartTrackingRefBased/>
  <w15:docId w15:val="{9ADECA0E-4BBF-42D2-9868-FAF58EE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0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0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2025-09-15T07:23:00Z</dcterms:created>
  <dcterms:modified xsi:type="dcterms:W3CDTF">2025-09-15T07:24:00Z</dcterms:modified>
</cp:coreProperties>
</file>